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EB19B" w14:textId="77777777" w:rsidR="006F4139" w:rsidRPr="00E37934" w:rsidRDefault="00E37934" w:rsidP="00E37934">
      <w:pPr>
        <w:pStyle w:val="AAH-Rubrik"/>
      </w:pPr>
      <w:r w:rsidRPr="00E37934">
        <w:t>Rubrik</w:t>
      </w:r>
      <w:r>
        <w:t xml:space="preserve">, </w:t>
      </w:r>
      <w:proofErr w:type="spellStart"/>
      <w:r>
        <w:t>Bodoni</w:t>
      </w:r>
      <w:proofErr w:type="spellEnd"/>
      <w:r>
        <w:t xml:space="preserve"> MT Black, </w:t>
      </w:r>
      <w:proofErr w:type="gramStart"/>
      <w:r>
        <w:t>18-24</w:t>
      </w:r>
      <w:proofErr w:type="gramEnd"/>
      <w:r>
        <w:t xml:space="preserve"> pkt</w:t>
      </w:r>
      <w:r w:rsidRPr="00E37934">
        <w:t>…</w:t>
      </w:r>
    </w:p>
    <w:p w14:paraId="36606857" w14:textId="77777777" w:rsidR="00903044" w:rsidRDefault="00903044" w:rsidP="00E37934">
      <w:pPr>
        <w:pStyle w:val="AAH-Ingress"/>
        <w:rPr>
          <w:rFonts w:ascii="Open Sans" w:hAnsi="Open Sans" w:cs="Open Sans"/>
          <w:sz w:val="24"/>
          <w:szCs w:val="24"/>
          <w:lang w:val="en-US"/>
        </w:rPr>
      </w:pPr>
    </w:p>
    <w:p w14:paraId="2B8FB410" w14:textId="77777777" w:rsidR="00903044" w:rsidRPr="00903044" w:rsidRDefault="00E37934" w:rsidP="00903044">
      <w:pPr>
        <w:pStyle w:val="AAH-Ingress"/>
        <w:rPr>
          <w:rFonts w:ascii="Open Sans" w:hAnsi="Open Sans" w:cs="Open Sans"/>
          <w:sz w:val="24"/>
          <w:szCs w:val="24"/>
          <w:lang w:val="en-US"/>
        </w:rPr>
      </w:pPr>
      <w:r w:rsidRPr="00903044">
        <w:rPr>
          <w:rFonts w:ascii="Open Sans" w:hAnsi="Open Sans" w:cs="Open Sans"/>
          <w:sz w:val="24"/>
          <w:szCs w:val="24"/>
          <w:lang w:val="en-US"/>
        </w:rPr>
        <w:t xml:space="preserve">Ingress, </w:t>
      </w:r>
      <w:r w:rsidR="00903044">
        <w:rPr>
          <w:rFonts w:ascii="Open Sans" w:hAnsi="Open Sans" w:cs="Open Sans"/>
          <w:sz w:val="24"/>
          <w:szCs w:val="24"/>
          <w:lang w:val="en-US"/>
        </w:rPr>
        <w:t>Open Sans</w:t>
      </w:r>
      <w:r w:rsidRPr="00903044">
        <w:rPr>
          <w:rFonts w:ascii="Open Sans" w:hAnsi="Open Sans" w:cs="Open Sans"/>
          <w:sz w:val="24"/>
          <w:szCs w:val="24"/>
          <w:lang w:val="en-US"/>
        </w:rPr>
        <w:t xml:space="preserve"> Bold, 1</w:t>
      </w:r>
      <w:r w:rsidR="00903044">
        <w:rPr>
          <w:rFonts w:ascii="Open Sans" w:hAnsi="Open Sans" w:cs="Open Sans"/>
          <w:sz w:val="24"/>
          <w:szCs w:val="24"/>
          <w:lang w:val="en-US"/>
        </w:rPr>
        <w:t>2</w:t>
      </w:r>
      <w:r w:rsidRPr="00903044">
        <w:rPr>
          <w:rFonts w:ascii="Open Sans" w:hAnsi="Open Sans" w:cs="Open Sans"/>
          <w:sz w:val="24"/>
          <w:szCs w:val="24"/>
          <w:lang w:val="en-US"/>
        </w:rPr>
        <w:t xml:space="preserve"> </w:t>
      </w:r>
      <w:proofErr w:type="spellStart"/>
      <w:r w:rsidRPr="00903044">
        <w:rPr>
          <w:rFonts w:ascii="Open Sans" w:hAnsi="Open Sans" w:cs="Open Sans"/>
          <w:sz w:val="24"/>
          <w:szCs w:val="24"/>
          <w:lang w:val="en-US"/>
        </w:rPr>
        <w:t>pkt</w:t>
      </w:r>
      <w:proofErr w:type="spellEnd"/>
      <w:r w:rsidRPr="00903044">
        <w:rPr>
          <w:rFonts w:ascii="Open Sans" w:hAnsi="Open Sans" w:cs="Open Sans"/>
          <w:sz w:val="24"/>
          <w:szCs w:val="24"/>
          <w:lang w:val="en-US"/>
        </w:rPr>
        <w:t>…</w:t>
      </w:r>
    </w:p>
    <w:p w14:paraId="42FB9737" w14:textId="77777777" w:rsidR="00E37934" w:rsidRPr="00903044" w:rsidRDefault="00E37934" w:rsidP="00E37934">
      <w:pPr>
        <w:pStyle w:val="AAH-Brdtext"/>
        <w:rPr>
          <w:rFonts w:ascii="Open Sans" w:hAnsi="Open Sans" w:cs="Open Sans"/>
          <w:sz w:val="20"/>
          <w:szCs w:val="20"/>
          <w:lang w:val="en-US"/>
        </w:rPr>
      </w:pPr>
      <w:proofErr w:type="spellStart"/>
      <w:r w:rsidRPr="00903044">
        <w:rPr>
          <w:rFonts w:ascii="Open Sans" w:hAnsi="Open Sans" w:cs="Open Sans"/>
          <w:sz w:val="20"/>
          <w:szCs w:val="20"/>
          <w:lang w:val="en-US"/>
        </w:rPr>
        <w:t>Brödtext</w:t>
      </w:r>
      <w:proofErr w:type="spellEnd"/>
      <w:r w:rsidRPr="00903044">
        <w:rPr>
          <w:rFonts w:ascii="Open Sans" w:hAnsi="Open Sans" w:cs="Open Sans"/>
          <w:sz w:val="20"/>
          <w:szCs w:val="20"/>
          <w:lang w:val="en-US"/>
        </w:rPr>
        <w:t xml:space="preserve">, </w:t>
      </w:r>
      <w:r w:rsidR="00903044">
        <w:rPr>
          <w:rFonts w:ascii="Open Sans" w:hAnsi="Open Sans" w:cs="Open Sans"/>
          <w:sz w:val="20"/>
          <w:szCs w:val="20"/>
          <w:lang w:val="en-US"/>
        </w:rPr>
        <w:t>Open sans, Regular, 10</w:t>
      </w:r>
      <w:r w:rsidRPr="00903044">
        <w:rPr>
          <w:rFonts w:ascii="Open Sans" w:hAnsi="Open Sans" w:cs="Open Sans"/>
          <w:sz w:val="20"/>
          <w:szCs w:val="20"/>
          <w:lang w:val="en-US"/>
        </w:rPr>
        <w:t xml:space="preserve"> </w:t>
      </w:r>
      <w:proofErr w:type="spellStart"/>
      <w:r w:rsidRPr="00903044">
        <w:rPr>
          <w:rFonts w:ascii="Open Sans" w:hAnsi="Open Sans" w:cs="Open Sans"/>
          <w:sz w:val="20"/>
          <w:szCs w:val="20"/>
          <w:lang w:val="en-US"/>
        </w:rPr>
        <w:t>pkt</w:t>
      </w:r>
      <w:proofErr w:type="spellEnd"/>
      <w:r w:rsidRPr="00903044">
        <w:rPr>
          <w:rFonts w:ascii="Open Sans" w:hAnsi="Open Sans" w:cs="Open Sans"/>
          <w:sz w:val="20"/>
          <w:szCs w:val="20"/>
          <w:lang w:val="en-US"/>
        </w:rPr>
        <w:t>…</w:t>
      </w:r>
    </w:p>
    <w:p w14:paraId="48E4E4CF" w14:textId="77777777" w:rsidR="00E37934" w:rsidRDefault="00485100" w:rsidP="00485100">
      <w:pPr>
        <w:pStyle w:val="AAH-Punktlista"/>
        <w:rPr>
          <w:rFonts w:ascii="Open Sans" w:hAnsi="Open Sans" w:cs="Open Sans"/>
          <w:sz w:val="20"/>
          <w:szCs w:val="20"/>
        </w:rPr>
      </w:pPr>
      <w:proofErr w:type="spellStart"/>
      <w:r w:rsidRPr="00903044">
        <w:rPr>
          <w:rFonts w:ascii="Open Sans" w:hAnsi="Open Sans" w:cs="Open Sans"/>
          <w:sz w:val="20"/>
          <w:szCs w:val="20"/>
        </w:rPr>
        <w:t>Punktlista</w:t>
      </w:r>
      <w:proofErr w:type="spellEnd"/>
      <w:r w:rsidRPr="00903044">
        <w:rPr>
          <w:rFonts w:ascii="Open Sans" w:hAnsi="Open Sans" w:cs="Open Sans"/>
          <w:sz w:val="20"/>
          <w:szCs w:val="20"/>
        </w:rPr>
        <w:t>…</w:t>
      </w:r>
    </w:p>
    <w:p w14:paraId="102AAC26" w14:textId="77777777" w:rsidR="00903044" w:rsidRPr="00903044" w:rsidRDefault="00903044" w:rsidP="00903044">
      <w:pPr>
        <w:pStyle w:val="AAH-Punktlista"/>
        <w:numPr>
          <w:ilvl w:val="0"/>
          <w:numId w:val="0"/>
        </w:numPr>
        <w:ind w:left="720" w:hanging="360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sectPr w:rsidR="00903044" w:rsidRPr="00903044" w:rsidSect="00E37934">
      <w:headerReference w:type="default" r:id="rId10"/>
      <w:footerReference w:type="default" r:id="rId11"/>
      <w:pgSz w:w="11906" w:h="16838"/>
      <w:pgMar w:top="2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A6E2E" w14:textId="77777777" w:rsidR="00903044" w:rsidRDefault="00903044" w:rsidP="00E37934">
      <w:pPr>
        <w:spacing w:after="0" w:line="240" w:lineRule="auto"/>
      </w:pPr>
      <w:r>
        <w:separator/>
      </w:r>
    </w:p>
  </w:endnote>
  <w:endnote w:type="continuationSeparator" w:id="0">
    <w:p w14:paraId="52328259" w14:textId="77777777" w:rsidR="00903044" w:rsidRDefault="00903044" w:rsidP="00E3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061F" w14:textId="77777777" w:rsidR="009C2DD1" w:rsidRDefault="00485100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92D821" wp14:editId="2F7A3525">
              <wp:simplePos x="0" y="0"/>
              <wp:positionH relativeFrom="margin">
                <wp:align>right</wp:align>
              </wp:positionH>
              <wp:positionV relativeFrom="paragraph">
                <wp:posOffset>-146685</wp:posOffset>
              </wp:positionV>
              <wp:extent cx="4600575" cy="0"/>
              <wp:effectExtent l="0" t="0" r="28575" b="19050"/>
              <wp:wrapNone/>
              <wp:docPr id="14" name="Rak koppling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005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4E0124" id="Rak koppling 14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11.05pt,-11.55pt" to="673.3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" strokecolor="#a5a5a5 [2092]" strokeweight=".25pt">
              <v:stroke joinstyle="miter"/>
              <w10:wrap anchorx="margin"/>
            </v:line>
          </w:pict>
        </mc:Fallback>
      </mc:AlternateContent>
    </w:r>
    <w:r w:rsidR="009C2DD1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E558708" wp14:editId="322A3FC2">
              <wp:simplePos x="0" y="0"/>
              <wp:positionH relativeFrom="margin">
                <wp:posOffset>1148080</wp:posOffset>
              </wp:positionH>
              <wp:positionV relativeFrom="paragraph">
                <wp:posOffset>-70485</wp:posOffset>
              </wp:positionV>
              <wp:extent cx="5429250" cy="140462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FA081" w14:textId="77777777" w:rsidR="009C2DD1" w:rsidRPr="00903044" w:rsidRDefault="00903044" w:rsidP="00903044">
                          <w:pPr>
                            <w:pStyle w:val="Allmntstyckeformat"/>
                            <w:rPr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</w:pPr>
                          <w:r w:rsidRPr="00903044">
                            <w:rPr>
                              <w:rFonts w:ascii="Cordia New" w:hAnsi="Cordia New" w:cs="Cordia New"/>
                              <w:b/>
                              <w:bCs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  <w:lang w:val="en-US" w:bidi="th-TH"/>
                            </w:rPr>
                            <w:t xml:space="preserve">A collaboration platform for research-, development- and innovation that </w:t>
                          </w:r>
                          <w:r>
                            <w:rPr>
                              <w:rFonts w:ascii="Cordia New" w:hAnsi="Cordia New" w:cs="Cordia New"/>
                              <w:b/>
                              <w:bCs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  <w:lang w:val="en-US" w:bidi="th-TH"/>
                            </w:rPr>
                            <w:br/>
                          </w:r>
                          <w:r w:rsidRPr="00903044">
                            <w:rPr>
                              <w:rFonts w:ascii="Cordia New" w:hAnsi="Cordia New" w:cs="Cordia New"/>
                              <w:b/>
                              <w:bCs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  <w:lang w:val="en-US" w:bidi="th-TH"/>
                            </w:rPr>
                            <w:t>promotes currently accessible housing and assistive technology services</w:t>
                          </w:r>
                          <w:r>
                            <w:rPr>
                              <w:rFonts w:ascii="Cordia New" w:hAnsi="Cordia New" w:cs="Cordia New"/>
                              <w:b/>
                              <w:bCs/>
                              <w:i/>
                              <w:iCs/>
                              <w:color w:val="7F7F7F" w:themeColor="text1" w:themeTint="80"/>
                              <w:sz w:val="20"/>
                              <w:szCs w:val="20"/>
                              <w:lang w:val="en-US" w:bidi="th-TH"/>
                            </w:rPr>
                            <w:t>.</w:t>
                          </w:r>
                          <w:r w:rsidR="00485100" w:rsidRPr="00992CD6">
                            <w:rPr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ab/>
                            <w:t xml:space="preserve">          </w:t>
                          </w:r>
                          <w:r w:rsidR="009C2DD1" w:rsidRPr="00903044">
                            <w:rPr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www.allagehub.se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55870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90.4pt;margin-top:-5.55pt;width:42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Ri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" stroked="f">
              <v:textbox style="mso-fit-shape-to-text:t">
                <w:txbxContent>
                  <w:p w14:paraId="096FA081" w14:textId="77777777" w:rsidR="009C2DD1" w:rsidRPr="00903044" w:rsidRDefault="00903044" w:rsidP="00903044">
                    <w:pPr>
                      <w:pStyle w:val="Allmntstyckeformat"/>
                      <w:rPr>
                        <w:color w:val="7F7F7F" w:themeColor="text1" w:themeTint="80"/>
                        <w:sz w:val="20"/>
                        <w:szCs w:val="20"/>
                        <w:lang w:val="en-US"/>
                      </w:rPr>
                    </w:pPr>
                    <w:r w:rsidRPr="00903044">
                      <w:rPr>
                        <w:rFonts w:ascii="Cordia New" w:hAnsi="Cordia New" w:cs="Cordia New"/>
                        <w:b/>
                        <w:bCs/>
                        <w:i/>
                        <w:iCs/>
                        <w:color w:val="7F7F7F" w:themeColor="text1" w:themeTint="80"/>
                        <w:sz w:val="20"/>
                        <w:szCs w:val="20"/>
                        <w:lang w:val="en-US" w:bidi="th-TH"/>
                      </w:rPr>
                      <w:t xml:space="preserve">A collaboration platform for research-, development- and innovation that </w:t>
                    </w:r>
                    <w:r>
                      <w:rPr>
                        <w:rFonts w:ascii="Cordia New" w:hAnsi="Cordia New" w:cs="Cordia New"/>
                        <w:b/>
                        <w:bCs/>
                        <w:i/>
                        <w:iCs/>
                        <w:color w:val="7F7F7F" w:themeColor="text1" w:themeTint="80"/>
                        <w:sz w:val="20"/>
                        <w:szCs w:val="20"/>
                        <w:lang w:val="en-US" w:bidi="th-TH"/>
                      </w:rPr>
                      <w:br/>
                    </w:r>
                    <w:r w:rsidRPr="00903044">
                      <w:rPr>
                        <w:rFonts w:ascii="Cordia New" w:hAnsi="Cordia New" w:cs="Cordia New"/>
                        <w:b/>
                        <w:bCs/>
                        <w:i/>
                        <w:iCs/>
                        <w:color w:val="7F7F7F" w:themeColor="text1" w:themeTint="80"/>
                        <w:sz w:val="20"/>
                        <w:szCs w:val="20"/>
                        <w:lang w:val="en-US" w:bidi="th-TH"/>
                      </w:rPr>
                      <w:t>promotes currently accessible housing and assistive technology services</w:t>
                    </w:r>
                    <w:r>
                      <w:rPr>
                        <w:rFonts w:ascii="Cordia New" w:hAnsi="Cordia New" w:cs="Cordia New"/>
                        <w:b/>
                        <w:bCs/>
                        <w:i/>
                        <w:iCs/>
                        <w:color w:val="7F7F7F" w:themeColor="text1" w:themeTint="80"/>
                        <w:sz w:val="20"/>
                        <w:szCs w:val="20"/>
                        <w:lang w:val="en-US" w:bidi="th-TH"/>
                      </w:rPr>
                      <w:t>.</w:t>
                    </w:r>
                    <w:r w:rsidR="00485100" w:rsidRPr="00992CD6">
                      <w:rPr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ab/>
                      <w:t xml:space="preserve">          </w:t>
                    </w:r>
                    <w:r w:rsidR="009C2DD1" w:rsidRPr="00903044">
                      <w:rPr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www.allagehub.se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C2DD1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9DCC713" wp14:editId="45CDF653">
          <wp:simplePos x="0" y="0"/>
          <wp:positionH relativeFrom="column">
            <wp:posOffset>-1833245</wp:posOffset>
          </wp:positionH>
          <wp:positionV relativeFrom="paragraph">
            <wp:posOffset>-2032635</wp:posOffset>
          </wp:positionV>
          <wp:extent cx="3381375" cy="3381375"/>
          <wp:effectExtent l="0" t="0" r="9525" b="9525"/>
          <wp:wrapNone/>
          <wp:docPr id="13" name="Bildobjekt 13" descr="C:\Users\akn\SharePoint\AllAgeHub - projektteam - Dokument\Kommunikation\Mallar\Word-mallar\Bild\AllAgeHub_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n\SharePoint\AllAgeHub - projektteam - Dokument\Kommunikation\Mallar\Word-mallar\Bild\AllAgeHub_sym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338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B3AC" w14:textId="77777777" w:rsidR="00903044" w:rsidRDefault="00903044" w:rsidP="00E37934">
      <w:pPr>
        <w:spacing w:after="0" w:line="240" w:lineRule="auto"/>
      </w:pPr>
      <w:r>
        <w:separator/>
      </w:r>
    </w:p>
  </w:footnote>
  <w:footnote w:type="continuationSeparator" w:id="0">
    <w:p w14:paraId="720CF1F0" w14:textId="77777777" w:rsidR="00903044" w:rsidRDefault="00903044" w:rsidP="00E3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1A63A" w14:textId="77777777" w:rsidR="00E37934" w:rsidRDefault="00E37934">
    <w:pPr>
      <w:pStyle w:val="Sidhuvud"/>
      <w:rPr>
        <w:rFonts w:ascii="Cordia New" w:hAnsi="Cordia New" w:cs="Cordia New"/>
      </w:rPr>
    </w:pPr>
    <w:r w:rsidRPr="00E37934">
      <w:rPr>
        <w:rFonts w:ascii="Cordia New" w:hAnsi="Cordia New" w:cs="Cordia New"/>
        <w:noProof/>
        <w:lang w:eastAsia="sv-SE"/>
      </w:rPr>
      <w:drawing>
        <wp:anchor distT="0" distB="0" distL="114300" distR="114300" simplePos="0" relativeHeight="251658240" behindDoc="0" locked="0" layoutInCell="1" allowOverlap="1" wp14:anchorId="1BF9D5CA" wp14:editId="5A8B5D9B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866775" cy="866775"/>
          <wp:effectExtent l="0" t="0" r="9525" b="9525"/>
          <wp:wrapNone/>
          <wp:docPr id="11" name="Bildobjekt 11" descr="C:\Users\akn\SharePoint\AllAgeHub - projektteam - Dokument\Kommunikation\AAH - Visuell profil\Logotyp\webb\jpg\AllAgeHub_logo_webb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n\SharePoint\AllAgeHub - projektteam - Dokument\Kommunikation\AAH - Visuell profil\Logotyp\webb\jpg\AllAgeHub_logo_webb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934">
      <w:rPr>
        <w:rFonts w:ascii="Cordia New" w:hAnsi="Cordia New" w:cs="Cordia New"/>
      </w:rPr>
      <w:fldChar w:fldCharType="begin"/>
    </w:r>
    <w:r w:rsidRPr="00E37934">
      <w:rPr>
        <w:rFonts w:ascii="Cordia New" w:hAnsi="Cordia New" w:cs="Cordia New"/>
      </w:rPr>
      <w:instrText xml:space="preserve"> TIME \@ "yyyy-MM-dd" </w:instrText>
    </w:r>
    <w:r w:rsidRPr="00E37934">
      <w:rPr>
        <w:rFonts w:ascii="Cordia New" w:hAnsi="Cordia New" w:cs="Cordia New"/>
      </w:rPr>
      <w:fldChar w:fldCharType="separate"/>
    </w:r>
    <w:r w:rsidR="00903044">
      <w:rPr>
        <w:rFonts w:ascii="Cordia New" w:hAnsi="Cordia New" w:cs="Cordia New"/>
        <w:noProof/>
      </w:rPr>
      <w:t>2017-09-21</w:t>
    </w:r>
    <w:r w:rsidRPr="00E37934">
      <w:rPr>
        <w:rFonts w:ascii="Cordia New" w:hAnsi="Cordia New" w:cs="Cordia New"/>
      </w:rPr>
      <w:fldChar w:fldCharType="end"/>
    </w:r>
  </w:p>
  <w:p w14:paraId="0DE2C4D5" w14:textId="77777777" w:rsidR="00E37934" w:rsidRPr="00E37934" w:rsidRDefault="00992CD6">
    <w:pPr>
      <w:pStyle w:val="Sidhuvud"/>
      <w:rPr>
        <w:rFonts w:ascii="Cordia New" w:hAnsi="Cordia New" w:cs="Cordia New"/>
        <w:lang w:eastAsia="sv-SE"/>
      </w:rPr>
    </w:pPr>
    <w:r>
      <w:rPr>
        <w:rFonts w:ascii="Cordia New" w:hAnsi="Cordia New" w:cs="Cordia New"/>
        <w:lang w:eastAsia="sv-SE"/>
      </w:rPr>
      <w:t>Page</w:t>
    </w:r>
    <w:r w:rsidR="00E37934">
      <w:rPr>
        <w:rFonts w:ascii="Cordia New" w:hAnsi="Cordia New" w:cs="Cordia New"/>
        <w:lang w:eastAsia="sv-SE"/>
      </w:rPr>
      <w:t xml:space="preserve"> </w:t>
    </w:r>
    <w:r w:rsidR="00E37934" w:rsidRPr="00E37934">
      <w:rPr>
        <w:rFonts w:ascii="Cordia New" w:hAnsi="Cordia New" w:cs="Cordia New"/>
        <w:lang w:eastAsia="sv-SE"/>
      </w:rPr>
      <w:fldChar w:fldCharType="begin"/>
    </w:r>
    <w:r w:rsidR="00E37934" w:rsidRPr="00E37934">
      <w:rPr>
        <w:rFonts w:ascii="Cordia New" w:hAnsi="Cordia New" w:cs="Cordia New"/>
        <w:lang w:eastAsia="sv-SE"/>
      </w:rPr>
      <w:instrText>PAGE   \* MERGEFORMAT</w:instrText>
    </w:r>
    <w:r w:rsidR="00E37934" w:rsidRPr="00E37934">
      <w:rPr>
        <w:rFonts w:ascii="Cordia New" w:hAnsi="Cordia New" w:cs="Cordia New"/>
        <w:lang w:eastAsia="sv-SE"/>
      </w:rPr>
      <w:fldChar w:fldCharType="separate"/>
    </w:r>
    <w:r w:rsidR="00903044">
      <w:rPr>
        <w:rFonts w:ascii="Cordia New" w:hAnsi="Cordia New" w:cs="Cordia New"/>
        <w:noProof/>
        <w:lang w:eastAsia="sv-SE"/>
      </w:rPr>
      <w:t>1</w:t>
    </w:r>
    <w:r w:rsidR="00E37934" w:rsidRPr="00E37934">
      <w:rPr>
        <w:rFonts w:ascii="Cordia New" w:hAnsi="Cordia New" w:cs="Cordia New"/>
        <w:lang w:eastAsia="sv-S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6159"/>
    <w:multiLevelType w:val="hybridMultilevel"/>
    <w:tmpl w:val="59241D44"/>
    <w:lvl w:ilvl="0" w:tplc="18689590">
      <w:start w:val="1"/>
      <w:numFmt w:val="bullet"/>
      <w:pStyle w:val="AAH-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62A5C"/>
    <w:multiLevelType w:val="hybridMultilevel"/>
    <w:tmpl w:val="A88EE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44"/>
    <w:rsid w:val="00111481"/>
    <w:rsid w:val="00485100"/>
    <w:rsid w:val="00670D75"/>
    <w:rsid w:val="008A2519"/>
    <w:rsid w:val="008C5EFA"/>
    <w:rsid w:val="00903044"/>
    <w:rsid w:val="00992CD6"/>
    <w:rsid w:val="009C2DD1"/>
    <w:rsid w:val="00D3228C"/>
    <w:rsid w:val="00E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F8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37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7934"/>
  </w:style>
  <w:style w:type="paragraph" w:styleId="Sidfot">
    <w:name w:val="footer"/>
    <w:basedOn w:val="Normal"/>
    <w:link w:val="SidfotChar"/>
    <w:uiPriority w:val="99"/>
    <w:unhideWhenUsed/>
    <w:rsid w:val="00E3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7934"/>
  </w:style>
  <w:style w:type="character" w:customStyle="1" w:styleId="Rubrik1Char">
    <w:name w:val="Rubrik 1 Char"/>
    <w:basedOn w:val="Standardstycketeckensnitt"/>
    <w:link w:val="Rubrik1"/>
    <w:uiPriority w:val="9"/>
    <w:rsid w:val="00E37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E37934"/>
    <w:pPr>
      <w:spacing w:after="0" w:line="240" w:lineRule="auto"/>
    </w:pPr>
  </w:style>
  <w:style w:type="paragraph" w:customStyle="1" w:styleId="AAH-Rubrik">
    <w:name w:val="AAH - Rubrik"/>
    <w:basedOn w:val="Normal"/>
    <w:link w:val="AAH-RubrikChar"/>
    <w:qFormat/>
    <w:rsid w:val="00E37934"/>
    <w:rPr>
      <w:rFonts w:ascii="Bodoni MT Black" w:hAnsi="Bodoni MT Black"/>
      <w:sz w:val="36"/>
      <w:szCs w:val="36"/>
    </w:rPr>
  </w:style>
  <w:style w:type="paragraph" w:customStyle="1" w:styleId="AAH-Ingress">
    <w:name w:val="AAH - Ingress"/>
    <w:basedOn w:val="Normal"/>
    <w:link w:val="AAH-IngressChar"/>
    <w:qFormat/>
    <w:rsid w:val="00E37934"/>
    <w:rPr>
      <w:rFonts w:ascii="Cordia New" w:hAnsi="Cordia New" w:cs="Cordia New"/>
      <w:b/>
      <w:sz w:val="28"/>
    </w:rPr>
  </w:style>
  <w:style w:type="character" w:customStyle="1" w:styleId="AAH-RubrikChar">
    <w:name w:val="AAH - Rubrik Char"/>
    <w:basedOn w:val="Standardstycketeckensnitt"/>
    <w:link w:val="AAH-Rubrik"/>
    <w:rsid w:val="00E37934"/>
    <w:rPr>
      <w:rFonts w:ascii="Bodoni MT Black" w:hAnsi="Bodoni MT Black"/>
      <w:sz w:val="36"/>
      <w:szCs w:val="36"/>
    </w:rPr>
  </w:style>
  <w:style w:type="paragraph" w:customStyle="1" w:styleId="AAH-Brdtext">
    <w:name w:val="AAH- Brödtext"/>
    <w:basedOn w:val="Normal"/>
    <w:link w:val="AAH-BrdtextChar"/>
    <w:qFormat/>
    <w:rsid w:val="00E37934"/>
    <w:rPr>
      <w:rFonts w:ascii="Cordia New" w:hAnsi="Cordia New" w:cs="Cordia New"/>
    </w:rPr>
  </w:style>
  <w:style w:type="character" w:customStyle="1" w:styleId="AAH-IngressChar">
    <w:name w:val="AAH - Ingress Char"/>
    <w:basedOn w:val="Standardstycketeckensnitt"/>
    <w:link w:val="AAH-Ingress"/>
    <w:rsid w:val="00E37934"/>
    <w:rPr>
      <w:rFonts w:ascii="Cordia New" w:hAnsi="Cordia New" w:cs="Cordia New"/>
      <w:b/>
      <w:sz w:val="28"/>
    </w:rPr>
  </w:style>
  <w:style w:type="paragraph" w:customStyle="1" w:styleId="Allmntstyckeformat">
    <w:name w:val="[Allmänt styckeformat]"/>
    <w:basedOn w:val="Normal"/>
    <w:uiPriority w:val="99"/>
    <w:rsid w:val="009C2D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AH-BrdtextChar">
    <w:name w:val="AAH- Brödtext Char"/>
    <w:basedOn w:val="Standardstycketeckensnitt"/>
    <w:link w:val="AAH-Brdtext"/>
    <w:rsid w:val="00E37934"/>
    <w:rPr>
      <w:rFonts w:ascii="Cordia New" w:hAnsi="Cordia New" w:cs="Cordia New"/>
    </w:rPr>
  </w:style>
  <w:style w:type="paragraph" w:customStyle="1" w:styleId="AAH-Punktlista">
    <w:name w:val="AAH - Punktlista"/>
    <w:basedOn w:val="AAH-Brdtext"/>
    <w:link w:val="AAH-PunktlistaChar"/>
    <w:qFormat/>
    <w:rsid w:val="00485100"/>
    <w:pPr>
      <w:numPr>
        <w:numId w:val="2"/>
      </w:numPr>
    </w:pPr>
    <w:rPr>
      <w:lang w:val="en-US"/>
    </w:rPr>
  </w:style>
  <w:style w:type="character" w:customStyle="1" w:styleId="AAH-PunktlistaChar">
    <w:name w:val="AAH - Punktlista Char"/>
    <w:basedOn w:val="AAH-BrdtextChar"/>
    <w:link w:val="AAH-Punktlista"/>
    <w:rsid w:val="00485100"/>
    <w:rPr>
      <w:rFonts w:ascii="Cordia New" w:hAnsi="Cordia New" w:cs="Cordia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15612ABDA0E43BC9D5E5936A253BC" ma:contentTypeVersion="5" ma:contentTypeDescription="Skapa ett nytt dokument." ma:contentTypeScope="" ma:versionID="8b8f3826ac04d65188c4949a23460798">
  <xsd:schema xmlns:xsd="http://www.w3.org/2001/XMLSchema" xmlns:xs="http://www.w3.org/2001/XMLSchema" xmlns:p="http://schemas.microsoft.com/office/2006/metadata/properties" xmlns:ns2="f210a71f-677a-4722-b9a1-b5af6615b774" xmlns:ns3="3f9e2f88-d694-4cf3-8b73-432d892e85be" targetNamespace="http://schemas.microsoft.com/office/2006/metadata/properties" ma:root="true" ma:fieldsID="f967dfcab48c649e07113e303639f38b" ns2:_="" ns3:_="">
    <xsd:import namespace="f210a71f-677a-4722-b9a1-b5af6615b774"/>
    <xsd:import namespace="3f9e2f88-d694-4cf3-8b73-432d892e85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0a71f-677a-4722-b9a1-b5af6615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e2f88-d694-4cf3-8b73-432d892e8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9D147-DA0F-4F2F-BFBF-9F54691EB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0a71f-677a-4722-b9a1-b5af6615b774"/>
    <ds:schemaRef ds:uri="3f9e2f88-d694-4cf3-8b73-432d892e8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4CA8E-44DE-4B54-9BA4-038CEE1DF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81469-5D21-41AE-9F4B-E9EBB9BF3D0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3f9e2f88-d694-4cf3-8b73-432d892e85be"/>
    <ds:schemaRef ds:uri="http://schemas.microsoft.com/office/infopath/2007/PartnerControls"/>
    <ds:schemaRef ds:uri="f210a71f-677a-4722-b9a1-b5af6615b77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AAH_Dokumentationsmall_1 - Eng</Template>
  <TotalTime>0</TotalTime>
  <Pages>1</Pages>
  <Words>19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Karlsson</dc:creator>
  <cp:keywords/>
  <dc:description/>
  <cp:lastModifiedBy>Anna Karlsson</cp:lastModifiedBy>
  <cp:revision>2</cp:revision>
  <dcterms:created xsi:type="dcterms:W3CDTF">2017-09-21T09:09:00Z</dcterms:created>
  <dcterms:modified xsi:type="dcterms:W3CDTF">2017-09-21T09:09:00Z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0x010100DD315612ABDA0E43BC9D5E5936A253BC</vt:lpwstr>
  </property>
</Properties>
</file>